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20" w:rsidRDefault="00792B20" w:rsidP="00792B20">
      <w:pPr>
        <w:pStyle w:val="Titolo11"/>
        <w:ind w:left="1276"/>
      </w:pPr>
      <w:bookmarkStart w:id="0" w:name="_Hlk76728493"/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“Duca</w:t>
      </w:r>
      <w:r>
        <w:rPr>
          <w:spacing w:val="-12"/>
        </w:rPr>
        <w:t xml:space="preserve"> </w:t>
      </w:r>
      <w:r>
        <w:t>d’Aosta”</w:t>
      </w:r>
    </w:p>
    <w:p w:rsidR="00792B20" w:rsidRDefault="00792B20" w:rsidP="00792B20">
      <w:pPr>
        <w:spacing w:before="4"/>
        <w:ind w:left="2444" w:right="2352"/>
        <w:jc w:val="center"/>
        <w:rPr>
          <w:rFonts w:ascii="Ebrima" w:hAnsi="Ebrima"/>
          <w:sz w:val="16"/>
        </w:rPr>
      </w:pPr>
      <w:r>
        <w:rPr>
          <w:rFonts w:ascii="Ebrima" w:hAnsi="Ebrima"/>
          <w:sz w:val="16"/>
        </w:rPr>
        <w:t>Sede: Baluardo Massimo d’Azeglio, 1 - 28100 Novara tel. 0321-627127e-mail:</w:t>
      </w:r>
      <w:r>
        <w:rPr>
          <w:rFonts w:ascii="Ebrima" w:hAnsi="Ebrima"/>
          <w:spacing w:val="-41"/>
          <w:sz w:val="16"/>
        </w:rPr>
        <w:t xml:space="preserve"> </w:t>
      </w:r>
      <w:hyperlink r:id="rId7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8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9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0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1">
        <w:r>
          <w:rPr>
            <w:rFonts w:ascii="Ebrima" w:hAnsi="Ebrima"/>
            <w:color w:val="0000FF"/>
            <w:sz w:val="16"/>
            <w:u w:val="single" w:color="0000FF"/>
          </w:rPr>
          <w:t>@istruzione.it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 xml:space="preserve">pec: </w:t>
      </w:r>
      <w:hyperlink r:id="rId12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13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14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5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6">
        <w:r>
          <w:rPr>
            <w:rFonts w:ascii="Ebrima" w:hAnsi="Ebrima"/>
            <w:color w:val="0000FF"/>
            <w:sz w:val="16"/>
            <w:u w:val="single" w:color="0000FF"/>
          </w:rPr>
          <w:t>@pec.istruzione.it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1"/>
          <w:sz w:val="16"/>
        </w:rPr>
        <w:t xml:space="preserve"> </w:t>
      </w:r>
      <w:r>
        <w:rPr>
          <w:rFonts w:ascii="Ebrima" w:hAnsi="Ebrima"/>
          <w:sz w:val="16"/>
        </w:rPr>
        <w:t>Meccanografico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NOIC826004-</w:t>
      </w:r>
      <w:r>
        <w:rPr>
          <w:rFonts w:ascii="Ebrima" w:hAnsi="Ebrima"/>
          <w:spacing w:val="-3"/>
          <w:sz w:val="16"/>
        </w:rPr>
        <w:t xml:space="preserve"> </w:t>
      </w:r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Fiscale</w:t>
      </w:r>
      <w:r>
        <w:rPr>
          <w:rFonts w:ascii="Ebrima" w:hAnsi="Ebrima"/>
          <w:spacing w:val="-4"/>
          <w:sz w:val="16"/>
        </w:rPr>
        <w:t xml:space="preserve"> </w:t>
      </w:r>
      <w:r>
        <w:rPr>
          <w:rFonts w:ascii="Ebrima" w:hAnsi="Ebrima"/>
          <w:sz w:val="16"/>
        </w:rPr>
        <w:t>94065690037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C81511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C81511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it-IT"/>
              </w:rPr>
            </w:pPr>
          </w:p>
          <w:p w:rsidR="00144B0B" w:rsidRPr="00144B0B" w:rsidRDefault="0008794B" w:rsidP="00144B0B">
            <w:pPr>
              <w:rPr>
                <w:sz w:val="22"/>
                <w:szCs w:val="22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44B0B" w:rsidRPr="005B11F8">
              <w:t xml:space="preserve"> </w:t>
            </w:r>
            <w:r w:rsidR="00144B0B" w:rsidRPr="00144B0B">
              <w:rPr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144B0B" w:rsidRPr="00144B0B">
              <w:rPr>
                <w:i/>
                <w:iCs/>
                <w:sz w:val="22"/>
                <w:szCs w:val="22"/>
              </w:rPr>
              <w:t>Nuove competenze e nuovi linguaggi</w:t>
            </w:r>
            <w:r w:rsidR="00144B0B" w:rsidRPr="00144B0B">
              <w:rPr>
                <w:sz w:val="22"/>
                <w:szCs w:val="22"/>
              </w:rPr>
              <w:t xml:space="preserve">”, finanziato dall’Unione europea – </w:t>
            </w:r>
            <w:r w:rsidR="00144B0B" w:rsidRPr="00144B0B">
              <w:rPr>
                <w:i/>
                <w:iCs/>
                <w:sz w:val="22"/>
                <w:szCs w:val="22"/>
              </w:rPr>
              <w:t>Next Generation EU</w:t>
            </w:r>
            <w:r w:rsidR="00144B0B" w:rsidRPr="00144B0B">
              <w:rPr>
                <w:sz w:val="22"/>
                <w:szCs w:val="22"/>
              </w:rPr>
              <w:t xml:space="preserve"> – “</w:t>
            </w:r>
            <w:r w:rsidR="00144B0B" w:rsidRPr="00144B0B">
              <w:rPr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144B0B" w:rsidRPr="00144B0B">
              <w:rPr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 Intervento B: Realizzazione di percorsi formativi di lingua e di metodologia di durata annuale, finalizzati al potenziamento delle competenze linguistiche dei docenti in servizio e al miglioramento delle loro competenze metodologiche di insegnamento</w:t>
            </w:r>
          </w:p>
          <w:p w:rsidR="006F45DD" w:rsidRPr="00C81511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C81511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(D.M. n. 65/2023)</w:t>
            </w: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144B0B" w:rsidRDefault="00144B0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:rsidR="00144B0B" w:rsidRPr="00BE37BA" w:rsidRDefault="00144B0B" w:rsidP="00144B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STupore E Meraviglia</w:t>
            </w:r>
          </w:p>
          <w:p w:rsidR="00144B0B" w:rsidRPr="00B03DF7" w:rsidRDefault="00144B0B" w:rsidP="00144B0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[C14D23002290006] </w:t>
            </w:r>
          </w:p>
          <w:p w:rsidR="0008794B" w:rsidRPr="00C81511" w:rsidRDefault="0037232F" w:rsidP="00EF0B5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>DOMANDA DI PARTECIPAZIONE</w:t>
            </w:r>
          </w:p>
          <w:p w:rsidR="00144B0B" w:rsidRPr="00144B0B" w:rsidRDefault="00752FE9" w:rsidP="00144B0B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144B0B">
              <w:rPr>
                <w:sz w:val="22"/>
                <w:szCs w:val="22"/>
                <w:lang w:bidi="it-IT"/>
              </w:rPr>
              <w:t xml:space="preserve">Procedura </w:t>
            </w:r>
            <w:r w:rsidR="00E00325" w:rsidRPr="00144B0B">
              <w:rPr>
                <w:sz w:val="22"/>
                <w:szCs w:val="22"/>
                <w:lang w:bidi="it-IT"/>
              </w:rPr>
              <w:t xml:space="preserve">di selezione per il conferimento di 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 xml:space="preserve"> n</w:t>
            </w:r>
            <w:r w:rsidR="00144B0B" w:rsidRPr="00144B0B">
              <w:rPr>
                <w:rFonts w:eastAsia="Calibri"/>
                <w:bCs/>
                <w:sz w:val="22"/>
                <w:szCs w:val="22"/>
              </w:rPr>
              <w:t>.3 incarichi individuali come assistenti amministrativi e 6 collaboratori scolastici aventi ad oggetto</w:t>
            </w:r>
            <w:r w:rsidR="00144B0B" w:rsidRPr="00144B0B">
              <w:rPr>
                <w:bCs/>
                <w:sz w:val="22"/>
                <w:szCs w:val="22"/>
              </w:rPr>
              <w:t xml:space="preserve"> </w:t>
            </w:r>
            <w:bookmarkStart w:id="1" w:name="_Hlk129763263"/>
            <w:r w:rsidR="00144B0B" w:rsidRPr="00144B0B">
              <w:rPr>
                <w:bCs/>
                <w:sz w:val="22"/>
                <w:szCs w:val="22"/>
              </w:rPr>
              <w:t>il supporto alla realizzazione dei  percorsi didattici, formativi e di orientamento per studentesse e studenti</w:t>
            </w:r>
          </w:p>
          <w:bookmarkEnd w:id="1"/>
          <w:p w:rsidR="00495B6B" w:rsidRPr="00C81511" w:rsidRDefault="00495B6B" w:rsidP="001C462C">
            <w:pPr>
              <w:spacing w:before="120" w:after="120" w:line="276" w:lineRule="auto"/>
              <w:ind w:left="142" w:hanging="142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44049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7" w:name="_GoBack"/>
      <w:bookmarkEnd w:id="7"/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2D608A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54404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</w:t>
      </w:r>
      <w:r w:rsidR="00371E51">
        <w:rPr>
          <w:rFonts w:asciiTheme="minorHAnsi" w:hAnsiTheme="minorHAnsi" w:cstheme="minorHAnsi"/>
          <w:bCs/>
          <w:sz w:val="22"/>
          <w:szCs w:val="22"/>
        </w:rPr>
        <w:t>ll’art. 2 dell’Avviso prot. n.1861 del 21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544049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D608A" w:rsidRDefault="005547BF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9" w:name="_Hlk96616996"/>
      <w:bookmarkEnd w:id="8"/>
    </w:p>
    <w:p w:rsidR="002D608A" w:rsidRPr="005547BF" w:rsidRDefault="002D608A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D608A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</w:p>
    <w:bookmarkEnd w:id="9"/>
    <w:p w:rsidR="005547BF" w:rsidRPr="005547BF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544049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92B2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40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DA" w:rsidRDefault="002C72DA">
      <w:r>
        <w:separator/>
      </w:r>
    </w:p>
  </w:endnote>
  <w:endnote w:type="continuationSeparator" w:id="0">
    <w:p w:rsidR="002C72DA" w:rsidRDefault="002C72DA">
      <w:r>
        <w:continuationSeparator/>
      </w:r>
    </w:p>
  </w:endnote>
  <w:endnote w:type="continuationNotice" w:id="1">
    <w:p w:rsidR="002C72DA" w:rsidRDefault="002C72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C72DA" w:rsidRPr="00C16B99" w:rsidRDefault="00144B0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1270" r="3175" b="0"/>
                  <wp:wrapNone/>
                  <wp:docPr id="8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0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6EF7A3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72424" w:rsidRPr="00C16B99">
          <w:rPr>
            <w:sz w:val="16"/>
          </w:rPr>
          <w:fldChar w:fldCharType="begin"/>
        </w:r>
        <w:r w:rsidR="002C72DA" w:rsidRPr="0069737C">
          <w:rPr>
            <w:sz w:val="16"/>
          </w:rPr>
          <w:instrText>PAGE   \* MERGEFORMAT</w:instrText>
        </w:r>
        <w:r w:rsidR="00A72424" w:rsidRPr="00C16B99">
          <w:rPr>
            <w:sz w:val="16"/>
          </w:rPr>
          <w:fldChar w:fldCharType="separate"/>
        </w:r>
        <w:r w:rsidR="00EF0B5C">
          <w:rPr>
            <w:noProof/>
            <w:sz w:val="16"/>
          </w:rPr>
          <w:t>1</w:t>
        </w:r>
        <w:r w:rsidR="00A72424" w:rsidRPr="00C16B99">
          <w:rPr>
            <w:sz w:val="16"/>
          </w:rPr>
          <w:fldChar w:fldCharType="end"/>
        </w:r>
      </w:p>
    </w:sdtContent>
  </w:sdt>
  <w:p w:rsidR="002C72DA" w:rsidRDefault="002C72D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2DA" w:rsidRPr="00C16B99" w:rsidRDefault="00144B0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65C85E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azo4w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A72424" w:rsidRPr="00FC2584">
          <w:rPr>
            <w:sz w:val="16"/>
          </w:rPr>
          <w:fldChar w:fldCharType="begin"/>
        </w:r>
        <w:r w:rsidR="002C72DA" w:rsidRPr="00FC2584">
          <w:rPr>
            <w:sz w:val="16"/>
          </w:rPr>
          <w:instrText>PAGE   \* MERGEFORMAT</w:instrText>
        </w:r>
        <w:r w:rsidR="00A72424" w:rsidRPr="00FC2584">
          <w:rPr>
            <w:sz w:val="16"/>
          </w:rPr>
          <w:fldChar w:fldCharType="separate"/>
        </w:r>
        <w:r w:rsidR="002C72DA">
          <w:rPr>
            <w:noProof/>
            <w:sz w:val="16"/>
          </w:rPr>
          <w:t>1</w:t>
        </w:r>
        <w:r w:rsidR="00A72424" w:rsidRPr="00FC2584">
          <w:rPr>
            <w:sz w:val="16"/>
          </w:rPr>
          <w:fldChar w:fldCharType="end"/>
        </w:r>
      </w:p>
    </w:sdtContent>
  </w:sdt>
  <w:p w:rsidR="002C72DA" w:rsidRPr="007C0A06" w:rsidRDefault="002C72D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DA" w:rsidRDefault="002C72DA">
      <w:r>
        <w:separator/>
      </w:r>
    </w:p>
  </w:footnote>
  <w:footnote w:type="continuationSeparator" w:id="0">
    <w:p w:rsidR="002C72DA" w:rsidRDefault="002C72DA">
      <w:r>
        <w:continuationSeparator/>
      </w:r>
    </w:p>
  </w:footnote>
  <w:footnote w:type="continuationNotice" w:id="1">
    <w:p w:rsidR="002C72DA" w:rsidRDefault="002C72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792B20">
      <w:rPr>
        <w:rFonts w:eastAsia="Calibri"/>
        <w:noProof/>
        <w:sz w:val="24"/>
        <w:szCs w:val="24"/>
      </w:rPr>
      <w:drawing>
        <wp:anchor distT="0" distB="0" distL="0" distR="0" simplePos="0" relativeHeight="251660291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753466</wp:posOffset>
          </wp:positionV>
          <wp:extent cx="6115507" cy="103875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Pr="00DD72AA" w:rsidRDefault="002C72D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C72DA" w:rsidRDefault="002C72D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C72DA" w:rsidRPr="002211FE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2C72DA" w:rsidRPr="00225740" w:rsidRDefault="002C72D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-114"/>
        </w:tabs>
        <w:ind w:left="-114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5CD3"/>
    <w:multiLevelType w:val="hybridMultilevel"/>
    <w:tmpl w:val="8FC02AB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7F5D"/>
    <w:multiLevelType w:val="hybridMultilevel"/>
    <w:tmpl w:val="DC9AA17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6114C"/>
    <w:multiLevelType w:val="hybridMultilevel"/>
    <w:tmpl w:val="127A170C"/>
    <w:lvl w:ilvl="0" w:tplc="0410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3E74"/>
    <w:multiLevelType w:val="hybridMultilevel"/>
    <w:tmpl w:val="6C8E230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F300D"/>
    <w:multiLevelType w:val="hybridMultilevel"/>
    <w:tmpl w:val="27868D3A"/>
    <w:lvl w:ilvl="0" w:tplc="52C820D8">
      <w:start w:val="1"/>
      <w:numFmt w:val="bullet"/>
      <w:lvlText w:val=""/>
      <w:lvlJc w:val="left"/>
      <w:pPr>
        <w:ind w:left="90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D32B43"/>
    <w:multiLevelType w:val="hybridMultilevel"/>
    <w:tmpl w:val="D55CDF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F1AF9"/>
    <w:multiLevelType w:val="hybridMultilevel"/>
    <w:tmpl w:val="D0CE06F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1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</w:num>
  <w:num w:numId="32">
    <w:abstractNumId w:val="27"/>
  </w:num>
  <w:num w:numId="33">
    <w:abstractNumId w:val="24"/>
  </w:num>
  <w:num w:numId="34">
    <w:abstractNumId w:val="32"/>
  </w:num>
  <w:num w:numId="35">
    <w:abstractNumId w:val="6"/>
  </w:num>
  <w:num w:numId="36">
    <w:abstractNumId w:val="7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41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6E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6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4E0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B0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62C"/>
    <w:rsid w:val="001C564A"/>
    <w:rsid w:val="001C5BB9"/>
    <w:rsid w:val="001D0CA3"/>
    <w:rsid w:val="001D11B9"/>
    <w:rsid w:val="001D2683"/>
    <w:rsid w:val="001D47D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4D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2DA"/>
    <w:rsid w:val="002C770F"/>
    <w:rsid w:val="002C7A56"/>
    <w:rsid w:val="002D2AC0"/>
    <w:rsid w:val="002D3158"/>
    <w:rsid w:val="002D4745"/>
    <w:rsid w:val="002D51D6"/>
    <w:rsid w:val="002D5BD8"/>
    <w:rsid w:val="002D608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C4D"/>
    <w:rsid w:val="003553B9"/>
    <w:rsid w:val="0035664E"/>
    <w:rsid w:val="003569E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E51"/>
    <w:rsid w:val="0037232F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061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F06"/>
    <w:rsid w:val="004C0BA3"/>
    <w:rsid w:val="004C129E"/>
    <w:rsid w:val="004C1A96"/>
    <w:rsid w:val="004C1AC1"/>
    <w:rsid w:val="004C4D49"/>
    <w:rsid w:val="004D118D"/>
    <w:rsid w:val="004D1492"/>
    <w:rsid w:val="004D2E7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D9E"/>
    <w:rsid w:val="00522B9A"/>
    <w:rsid w:val="00524796"/>
    <w:rsid w:val="005255D5"/>
    <w:rsid w:val="00527B79"/>
    <w:rsid w:val="0053078E"/>
    <w:rsid w:val="00531919"/>
    <w:rsid w:val="00533FDE"/>
    <w:rsid w:val="00534553"/>
    <w:rsid w:val="00535E32"/>
    <w:rsid w:val="00536440"/>
    <w:rsid w:val="00536C2B"/>
    <w:rsid w:val="005407E3"/>
    <w:rsid w:val="00541966"/>
    <w:rsid w:val="00542332"/>
    <w:rsid w:val="005435AE"/>
    <w:rsid w:val="005440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0E"/>
    <w:rsid w:val="0056613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20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B80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424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66E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BD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5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564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6CA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0F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972"/>
    <w:rsid w:val="00EF0B5C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DF8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9"/>
    <o:shapelayout v:ext="edit">
      <o:idmap v:ext="edit" data="2"/>
    </o:shapelayout>
  </w:shapeDefaults>
  <w:decimalSymbol w:val=","/>
  <w:listSeparator w:val=";"/>
  <w14:docId w14:val="620DB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541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541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541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541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541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541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5411"/>
    <w:rPr>
      <w:position w:val="-3"/>
    </w:rPr>
  </w:style>
  <w:style w:type="paragraph" w:styleId="Corpotesto">
    <w:name w:val="Body Text"/>
    <w:basedOn w:val="Normale"/>
    <w:link w:val="CorpotestoCarattere"/>
    <w:rsid w:val="0000541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541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541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itolo11">
    <w:name w:val="Titolo 11"/>
    <w:basedOn w:val="Normale"/>
    <w:uiPriority w:val="1"/>
    <w:qFormat/>
    <w:rsid w:val="00792B20"/>
    <w:pPr>
      <w:autoSpaceDE w:val="0"/>
      <w:autoSpaceDN w:val="0"/>
      <w:adjustRightInd/>
      <w:spacing w:before="93" w:line="240" w:lineRule="auto"/>
      <w:ind w:left="2444" w:right="2199"/>
      <w:jc w:val="center"/>
      <w:textAlignment w:val="auto"/>
      <w:outlineLvl w:val="1"/>
    </w:pPr>
    <w:rPr>
      <w:rFonts w:ascii="Ebrima" w:eastAsia="Ebrima" w:hAnsi="Ebrima" w:cs="Ebrima"/>
      <w:b/>
      <w:bCs/>
      <w:sz w:val="28"/>
      <w:szCs w:val="28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5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13" Type="http://schemas.openxmlformats.org/officeDocument/2006/relationships/hyperlink" Target="mailto:noic82900g@pec.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ic82900g@istruzione.it" TargetMode="Externa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oic82900g@pec.istruzio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900g@pec.istruzione.it" TargetMode="External"/><Relationship Id="rId10" Type="http://schemas.openxmlformats.org/officeDocument/2006/relationships/hyperlink" Target="mailto:noic82900g@istruzione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Relationship Id="rId14" Type="http://schemas.openxmlformats.org/officeDocument/2006/relationships/hyperlink" Target="mailto:noic82900g@pec.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2024-11-14T12:07:00Z</dcterms:created>
  <dcterms:modified xsi:type="dcterms:W3CDTF">2024-11-14T12:07:00Z</dcterms:modified>
</cp:coreProperties>
</file>